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65" w:rsidRDefault="00260E65" w:rsidP="00260E65">
      <w:pPr>
        <w:rPr>
          <w:rFonts w:ascii="黑体" w:eastAsia="黑体" w:hAnsi="仿宋"/>
          <w:sz w:val="32"/>
          <w:szCs w:val="32"/>
        </w:rPr>
      </w:pPr>
      <w:r w:rsidRPr="00177C84">
        <w:rPr>
          <w:rFonts w:ascii="黑体" w:eastAsia="黑体" w:hAnsi="仿宋" w:hint="eastAsia"/>
          <w:sz w:val="32"/>
          <w:szCs w:val="32"/>
        </w:rPr>
        <w:t>附件1</w:t>
      </w:r>
    </w:p>
    <w:p w:rsidR="00E67BBD" w:rsidRPr="00177C84" w:rsidRDefault="00A11D5C" w:rsidP="00E67BBD">
      <w:pPr>
        <w:jc w:val="center"/>
        <w:rPr>
          <w:rFonts w:ascii="黑体" w:eastAsia="黑体" w:hAnsi="仿宋"/>
          <w:sz w:val="32"/>
          <w:szCs w:val="32"/>
        </w:rPr>
      </w:pPr>
      <w:r w:rsidRPr="00A11D5C">
        <w:rPr>
          <w:rFonts w:ascii="黑体" w:eastAsia="黑体" w:hAnsi="仿宋" w:hint="eastAsia"/>
          <w:sz w:val="32"/>
          <w:szCs w:val="32"/>
        </w:rPr>
        <w:t>宁夏机械工程学会团体标准制（修）订项目申报书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147"/>
        <w:gridCol w:w="698"/>
        <w:gridCol w:w="861"/>
        <w:gridCol w:w="491"/>
        <w:gridCol w:w="926"/>
        <w:gridCol w:w="434"/>
        <w:gridCol w:w="1267"/>
        <w:gridCol w:w="1134"/>
        <w:gridCol w:w="1655"/>
      </w:tblGrid>
      <w:tr w:rsidR="00260E65" w:rsidRPr="00177C84" w:rsidTr="009F2A36">
        <w:trPr>
          <w:cantSplit/>
          <w:trHeight w:val="800"/>
          <w:jc w:val="center"/>
        </w:trPr>
        <w:tc>
          <w:tcPr>
            <w:tcW w:w="1845" w:type="dxa"/>
            <w:gridSpan w:val="2"/>
            <w:vAlign w:val="center"/>
          </w:tcPr>
          <w:p w:rsidR="00260E65" w:rsidRPr="00445C4A" w:rsidRDefault="00B61E4E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  <w:r>
              <w:rPr>
                <w:rFonts w:ascii="黑体" w:eastAsia="黑体" w:hAnsi="Calibri" w:hint="eastAsia"/>
                <w:sz w:val="24"/>
                <w:szCs w:val="24"/>
              </w:rPr>
              <w:t>建议</w:t>
            </w:r>
            <w:r w:rsidR="00260E65" w:rsidRPr="00445C4A">
              <w:rPr>
                <w:rFonts w:ascii="黑体" w:eastAsia="黑体" w:hAnsi="Calibri" w:hint="eastAsia"/>
                <w:sz w:val="24"/>
                <w:szCs w:val="24"/>
              </w:rPr>
              <w:t>项目名称</w:t>
            </w:r>
          </w:p>
        </w:tc>
        <w:tc>
          <w:tcPr>
            <w:tcW w:w="6768" w:type="dxa"/>
            <w:gridSpan w:val="7"/>
            <w:vAlign w:val="center"/>
          </w:tcPr>
          <w:p w:rsidR="00260E65" w:rsidRPr="00445C4A" w:rsidRDefault="00260E65" w:rsidP="000D4F4E">
            <w:pPr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</w:tr>
      <w:tr w:rsidR="00260E65" w:rsidRPr="00177C84" w:rsidTr="009F2A36">
        <w:trPr>
          <w:cantSplit/>
          <w:trHeight w:val="800"/>
          <w:jc w:val="center"/>
        </w:trPr>
        <w:tc>
          <w:tcPr>
            <w:tcW w:w="1845" w:type="dxa"/>
            <w:gridSpan w:val="2"/>
            <w:vAlign w:val="center"/>
          </w:tcPr>
          <w:p w:rsidR="00260E65" w:rsidRPr="00445C4A" w:rsidRDefault="00260E65" w:rsidP="000D4F4E">
            <w:pPr>
              <w:spacing w:line="360" w:lineRule="exact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牵头单位</w:t>
            </w:r>
          </w:p>
        </w:tc>
        <w:tc>
          <w:tcPr>
            <w:tcW w:w="6768" w:type="dxa"/>
            <w:gridSpan w:val="7"/>
            <w:vAlign w:val="center"/>
          </w:tcPr>
          <w:p w:rsidR="00260E65" w:rsidRPr="00445C4A" w:rsidRDefault="00260E65" w:rsidP="000D4F4E">
            <w:pPr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</w:tr>
      <w:tr w:rsidR="00260E65" w:rsidRPr="00177C84" w:rsidTr="00445C4A">
        <w:trPr>
          <w:cantSplit/>
          <w:trHeight w:val="1661"/>
          <w:jc w:val="center"/>
        </w:trPr>
        <w:tc>
          <w:tcPr>
            <w:tcW w:w="1845" w:type="dxa"/>
            <w:gridSpan w:val="2"/>
            <w:vAlign w:val="center"/>
          </w:tcPr>
          <w:p w:rsidR="00260E65" w:rsidRPr="00445C4A" w:rsidRDefault="00260E65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参与单位</w:t>
            </w:r>
          </w:p>
        </w:tc>
        <w:tc>
          <w:tcPr>
            <w:tcW w:w="6768" w:type="dxa"/>
            <w:gridSpan w:val="7"/>
            <w:vAlign w:val="center"/>
          </w:tcPr>
          <w:p w:rsidR="00260E65" w:rsidRPr="001C2E06" w:rsidRDefault="00B837DF" w:rsidP="00B837DF">
            <w:pPr>
              <w:jc w:val="center"/>
              <w:rPr>
                <w:rFonts w:ascii="Calibri" w:eastAsia="仿宋_GB2312" w:hAnsi="Calibri"/>
                <w:sz w:val="24"/>
                <w:szCs w:val="24"/>
                <w:u w:val="single"/>
              </w:rPr>
            </w:pPr>
            <w:r>
              <w:rPr>
                <w:rFonts w:ascii="Calibri" w:eastAsia="仿宋_GB2312" w:hAnsi="Calibri"/>
                <w:sz w:val="24"/>
                <w:szCs w:val="24"/>
                <w:u w:val="single"/>
              </w:rPr>
              <w:t>至少填写</w:t>
            </w:r>
            <w:r w:rsidR="001C2E06" w:rsidRPr="001C2E06">
              <w:rPr>
                <w:rFonts w:ascii="Calibri" w:eastAsia="仿宋_GB2312" w:hAnsi="Calibri"/>
                <w:sz w:val="24"/>
                <w:szCs w:val="24"/>
                <w:u w:val="single"/>
              </w:rPr>
              <w:t>两家</w:t>
            </w:r>
            <w:r>
              <w:rPr>
                <w:rFonts w:ascii="Calibri" w:eastAsia="仿宋_GB2312" w:hAnsi="Calibri"/>
                <w:sz w:val="24"/>
                <w:szCs w:val="24"/>
                <w:u w:val="single"/>
              </w:rPr>
              <w:t>参与单位</w:t>
            </w:r>
          </w:p>
        </w:tc>
      </w:tr>
      <w:tr w:rsidR="009F2A36" w:rsidRPr="00177C84" w:rsidTr="009F2A36">
        <w:trPr>
          <w:cantSplit/>
          <w:trHeight w:val="800"/>
          <w:jc w:val="center"/>
        </w:trPr>
        <w:tc>
          <w:tcPr>
            <w:tcW w:w="1845" w:type="dxa"/>
            <w:gridSpan w:val="2"/>
            <w:vAlign w:val="center"/>
          </w:tcPr>
          <w:p w:rsidR="00E67BBD" w:rsidRPr="00445C4A" w:rsidRDefault="00E67BBD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联系人</w:t>
            </w:r>
          </w:p>
        </w:tc>
        <w:tc>
          <w:tcPr>
            <w:tcW w:w="1352" w:type="dxa"/>
            <w:gridSpan w:val="2"/>
            <w:vAlign w:val="center"/>
          </w:tcPr>
          <w:p w:rsidR="00E67BBD" w:rsidRPr="00445C4A" w:rsidRDefault="00E67BBD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E67BBD" w:rsidRPr="00445C4A" w:rsidRDefault="00E67BBD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/>
                <w:sz w:val="24"/>
                <w:szCs w:val="24"/>
              </w:rPr>
              <w:t>联系电话</w:t>
            </w:r>
          </w:p>
        </w:tc>
        <w:tc>
          <w:tcPr>
            <w:tcW w:w="4056" w:type="dxa"/>
            <w:gridSpan w:val="3"/>
            <w:vAlign w:val="center"/>
          </w:tcPr>
          <w:p w:rsidR="00E67BBD" w:rsidRPr="00445C4A" w:rsidRDefault="00E67BBD" w:rsidP="000D4F4E">
            <w:pPr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</w:tr>
      <w:tr w:rsidR="00260E65" w:rsidRPr="00177C84" w:rsidTr="009F2A36">
        <w:trPr>
          <w:cantSplit/>
          <w:trHeight w:val="800"/>
          <w:jc w:val="center"/>
        </w:trPr>
        <w:tc>
          <w:tcPr>
            <w:tcW w:w="1845" w:type="dxa"/>
            <w:gridSpan w:val="2"/>
            <w:vAlign w:val="center"/>
          </w:tcPr>
          <w:p w:rsidR="00260E65" w:rsidRPr="00445C4A" w:rsidRDefault="00260E65" w:rsidP="000D4F4E">
            <w:pPr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计划起止时间</w:t>
            </w:r>
          </w:p>
        </w:tc>
        <w:tc>
          <w:tcPr>
            <w:tcW w:w="6768" w:type="dxa"/>
            <w:gridSpan w:val="7"/>
            <w:vAlign w:val="center"/>
          </w:tcPr>
          <w:p w:rsidR="00260E65" w:rsidRPr="00445C4A" w:rsidRDefault="00260E65" w:rsidP="000D4F4E">
            <w:pPr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</w:tr>
      <w:tr w:rsidR="009F2A36" w:rsidRPr="00177C84" w:rsidTr="009F2A36">
        <w:trPr>
          <w:trHeight w:val="800"/>
          <w:jc w:val="center"/>
        </w:trPr>
        <w:tc>
          <w:tcPr>
            <w:tcW w:w="1845" w:type="dxa"/>
            <w:gridSpan w:val="2"/>
            <w:vAlign w:val="center"/>
          </w:tcPr>
          <w:p w:rsidR="00260E65" w:rsidRPr="00445C4A" w:rsidRDefault="00260E65" w:rsidP="000D4F4E">
            <w:pPr>
              <w:snapToGrid w:val="0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制定或修订</w:t>
            </w:r>
          </w:p>
        </w:tc>
        <w:tc>
          <w:tcPr>
            <w:tcW w:w="1352" w:type="dxa"/>
            <w:gridSpan w:val="2"/>
            <w:vAlign w:val="center"/>
          </w:tcPr>
          <w:p w:rsidR="00260E65" w:rsidRPr="00445C4A" w:rsidRDefault="00260E65" w:rsidP="000D4F4E">
            <w:pPr>
              <w:snapToGrid w:val="0"/>
              <w:jc w:val="center"/>
              <w:rPr>
                <w:rFonts w:ascii="黑体" w:eastAsia="黑体" w:hAnsi="Calibri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260E65" w:rsidRPr="00445C4A" w:rsidRDefault="00260E65" w:rsidP="000D4F4E">
            <w:pPr>
              <w:snapToGrid w:val="0"/>
              <w:jc w:val="center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被代替标准号</w:t>
            </w:r>
          </w:p>
          <w:p w:rsidR="00260E65" w:rsidRPr="00445C4A" w:rsidRDefault="00260E65" w:rsidP="000D4F4E">
            <w:pPr>
              <w:snapToGrid w:val="0"/>
              <w:jc w:val="center"/>
              <w:rPr>
                <w:rFonts w:ascii="宋体" w:eastAsia="仿宋_GB2312" w:hAnsi="Calibri"/>
                <w:sz w:val="24"/>
                <w:szCs w:val="24"/>
              </w:rPr>
            </w:pPr>
            <w:r w:rsidRPr="00445C4A">
              <w:rPr>
                <w:rFonts w:ascii="宋体" w:eastAsia="仿宋_GB2312" w:hAnsi="Calibri" w:hint="eastAsia"/>
                <w:sz w:val="24"/>
                <w:szCs w:val="24"/>
              </w:rPr>
              <w:t>（没有填无）</w:t>
            </w:r>
          </w:p>
        </w:tc>
        <w:tc>
          <w:tcPr>
            <w:tcW w:w="2789" w:type="dxa"/>
            <w:gridSpan w:val="2"/>
            <w:vAlign w:val="center"/>
          </w:tcPr>
          <w:p w:rsidR="00260E65" w:rsidRPr="00445C4A" w:rsidRDefault="00260E65" w:rsidP="000D4F4E">
            <w:pPr>
              <w:snapToGrid w:val="0"/>
              <w:jc w:val="center"/>
              <w:rPr>
                <w:rFonts w:ascii="Calibri" w:eastAsia="仿宋_GB2312" w:hAnsi="Calibri"/>
                <w:sz w:val="24"/>
                <w:szCs w:val="24"/>
              </w:rPr>
            </w:pPr>
          </w:p>
        </w:tc>
      </w:tr>
      <w:tr w:rsidR="00B86E3D" w:rsidRPr="00B86E3D" w:rsidTr="00445C4A">
        <w:trPr>
          <w:trHeight w:val="2246"/>
          <w:jc w:val="center"/>
        </w:trPr>
        <w:tc>
          <w:tcPr>
            <w:tcW w:w="8613" w:type="dxa"/>
            <w:gridSpan w:val="9"/>
          </w:tcPr>
          <w:p w:rsidR="00B86E3D" w:rsidRPr="00445C4A" w:rsidRDefault="00B86E3D" w:rsidP="00A11D5C">
            <w:pPr>
              <w:spacing w:afterLines="100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标准</w:t>
            </w:r>
            <w:r w:rsidR="00E67BBD" w:rsidRPr="00445C4A">
              <w:rPr>
                <w:rFonts w:ascii="黑体" w:eastAsia="黑体" w:hAnsi="Calibri" w:hint="eastAsia"/>
                <w:sz w:val="24"/>
                <w:szCs w:val="24"/>
              </w:rPr>
              <w:t>所属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>类型</w:t>
            </w:r>
          </w:p>
          <w:p w:rsidR="00E67BBD" w:rsidRPr="00445C4A" w:rsidRDefault="00B86E3D" w:rsidP="00A11D5C">
            <w:pPr>
              <w:kinsoku w:val="0"/>
              <w:overflowPunct w:val="0"/>
              <w:autoSpaceDE w:val="0"/>
              <w:autoSpaceDN w:val="0"/>
              <w:spacing w:afterLines="100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基础标准□  </w:t>
            </w:r>
            <w:r w:rsidR="00E67BBD"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  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产品标准□  </w:t>
            </w:r>
            <w:r w:rsidR="00E67BBD"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  试验方法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标准□  </w:t>
            </w:r>
            <w:r w:rsidR="00E67BBD"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 规范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>标准</w:t>
            </w:r>
            <w:r w:rsidR="00EE231F" w:rsidRPr="00445C4A">
              <w:rPr>
                <w:rFonts w:ascii="黑体" w:eastAsia="黑体" w:hAnsi="Calibri" w:hint="eastAsia"/>
                <w:sz w:val="24"/>
                <w:szCs w:val="24"/>
              </w:rPr>
              <w:t>□</w:t>
            </w:r>
          </w:p>
          <w:p w:rsidR="00B86E3D" w:rsidRPr="00445C4A" w:rsidRDefault="00E67BBD" w:rsidP="00A11D5C">
            <w:pPr>
              <w:kinsoku w:val="0"/>
              <w:overflowPunct w:val="0"/>
              <w:autoSpaceDE w:val="0"/>
              <w:autoSpaceDN w:val="0"/>
              <w:spacing w:afterLines="100"/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规程</w:t>
            </w:r>
            <w:r w:rsidR="00EE231F"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标准□  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  指南</w:t>
            </w:r>
            <w:r w:rsidR="00EE231F" w:rsidRPr="00445C4A">
              <w:rPr>
                <w:rFonts w:ascii="黑体" w:eastAsia="黑体" w:hAnsi="Calibri" w:hint="eastAsia"/>
                <w:sz w:val="24"/>
                <w:szCs w:val="24"/>
              </w:rPr>
              <w:t>标准□</w:t>
            </w:r>
            <w:r w:rsidRPr="00445C4A">
              <w:rPr>
                <w:rFonts w:ascii="黑体" w:eastAsia="黑体" w:hAnsi="Calibri" w:hint="eastAsia"/>
                <w:sz w:val="24"/>
                <w:szCs w:val="24"/>
              </w:rPr>
              <w:t xml:space="preserve">    其它类标准□</w:t>
            </w:r>
            <w:r w:rsidR="00795E39" w:rsidRPr="00795E39">
              <w:rPr>
                <w:rFonts w:ascii="黑体" w:eastAsia="黑体" w:hAnsi="Calibri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E67BBD" w:rsidRPr="00B86E3D" w:rsidTr="00445C4A">
        <w:trPr>
          <w:trHeight w:val="3798"/>
          <w:jc w:val="center"/>
        </w:trPr>
        <w:tc>
          <w:tcPr>
            <w:tcW w:w="8613" w:type="dxa"/>
            <w:gridSpan w:val="9"/>
          </w:tcPr>
          <w:p w:rsidR="00E67BBD" w:rsidRPr="00445C4A" w:rsidRDefault="00E67BBD" w:rsidP="00B06DF6">
            <w:pPr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主要标准化对象简介</w:t>
            </w:r>
          </w:p>
          <w:p w:rsidR="00B06DF6" w:rsidRPr="00D43743" w:rsidRDefault="00B06DF6" w:rsidP="00B06DF6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D43743">
              <w:rPr>
                <w:rFonts w:ascii="仿宋" w:eastAsia="仿宋" w:hAnsi="仿宋" w:hint="eastAsia"/>
                <w:sz w:val="24"/>
                <w:szCs w:val="24"/>
                <w:u w:val="single"/>
              </w:rPr>
              <w:t>给出需要标准化的主体对象（如产品、过程或服务）的主要功能、性能及使用场景的简单介绍。</w:t>
            </w:r>
          </w:p>
        </w:tc>
      </w:tr>
      <w:tr w:rsidR="00E67BBD" w:rsidRPr="00177C84" w:rsidTr="00445C4A">
        <w:trPr>
          <w:trHeight w:val="2684"/>
          <w:jc w:val="center"/>
        </w:trPr>
        <w:tc>
          <w:tcPr>
            <w:tcW w:w="8613" w:type="dxa"/>
            <w:gridSpan w:val="9"/>
          </w:tcPr>
          <w:p w:rsidR="00E67BBD" w:rsidRPr="00445C4A" w:rsidRDefault="00E67BBD" w:rsidP="00163B61">
            <w:pPr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lastRenderedPageBreak/>
              <w:t>范围和主要技术内容</w:t>
            </w:r>
          </w:p>
          <w:p w:rsidR="00B06DF6" w:rsidRPr="00D43743" w:rsidRDefault="00B06DF6" w:rsidP="00B06DF6">
            <w:pPr>
              <w:rPr>
                <w:rFonts w:ascii="仿宋_GB2312" w:eastAsia="仿宋_GB2312" w:hAnsi="Calibri"/>
                <w:sz w:val="24"/>
                <w:szCs w:val="24"/>
                <w:u w:val="single"/>
              </w:rPr>
            </w:pP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标准的技术内容与适用范围；</w:t>
            </w:r>
          </w:p>
        </w:tc>
      </w:tr>
      <w:tr w:rsidR="00E67BBD" w:rsidRPr="00177C84" w:rsidTr="00445C4A">
        <w:trPr>
          <w:trHeight w:val="2695"/>
          <w:jc w:val="center"/>
        </w:trPr>
        <w:tc>
          <w:tcPr>
            <w:tcW w:w="8613" w:type="dxa"/>
            <w:gridSpan w:val="9"/>
          </w:tcPr>
          <w:p w:rsidR="00E67BBD" w:rsidRPr="00445C4A" w:rsidRDefault="00E67BBD" w:rsidP="00B86E3D">
            <w:pPr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目的、意义或必要性</w:t>
            </w:r>
          </w:p>
          <w:p w:rsidR="00B06DF6" w:rsidRPr="00D43743" w:rsidRDefault="00B06DF6" w:rsidP="00B86E3D">
            <w:pPr>
              <w:rPr>
                <w:rFonts w:ascii="仿宋_GB2312" w:eastAsia="仿宋_GB2312" w:hAnsi="Calibri"/>
                <w:sz w:val="24"/>
                <w:szCs w:val="24"/>
                <w:u w:val="single"/>
              </w:rPr>
            </w:pP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指出标准项目涉及的方面，期望解决的</w:t>
            </w:r>
            <w:r w:rsidR="009F2A36"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标准化</w:t>
            </w: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问题；</w:t>
            </w:r>
          </w:p>
        </w:tc>
      </w:tr>
      <w:tr w:rsidR="00B06DF6" w:rsidRPr="00177C84" w:rsidTr="00445C4A">
        <w:trPr>
          <w:trHeight w:val="5509"/>
          <w:jc w:val="center"/>
        </w:trPr>
        <w:tc>
          <w:tcPr>
            <w:tcW w:w="8613" w:type="dxa"/>
            <w:gridSpan w:val="9"/>
          </w:tcPr>
          <w:p w:rsidR="009F2A36" w:rsidRPr="00445C4A" w:rsidRDefault="009F2A36" w:rsidP="009F2A36">
            <w:pPr>
              <w:rPr>
                <w:rFonts w:ascii="黑体" w:eastAsia="黑体" w:hAnsi="Calibri"/>
                <w:sz w:val="24"/>
                <w:szCs w:val="24"/>
              </w:rPr>
            </w:pPr>
            <w:r w:rsidRPr="00445C4A">
              <w:rPr>
                <w:rFonts w:ascii="黑体" w:eastAsia="黑体" w:hAnsi="Calibri" w:hint="eastAsia"/>
                <w:sz w:val="24"/>
                <w:szCs w:val="24"/>
              </w:rPr>
              <w:t>国内外情况简要说明</w:t>
            </w:r>
          </w:p>
          <w:p w:rsidR="00B06DF6" w:rsidRPr="00D43743" w:rsidRDefault="009F2A36" w:rsidP="009F2A36">
            <w:pPr>
              <w:rPr>
                <w:rFonts w:ascii="仿宋_GB2312" w:eastAsia="仿宋_GB2312" w:hAnsi="Calibri"/>
                <w:sz w:val="24"/>
                <w:szCs w:val="24"/>
                <w:u w:val="single"/>
              </w:rPr>
            </w:pP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1.指出相同或相关联的国家标准或行业标准的对比情况和所属关系</w:t>
            </w:r>
            <w:r w:rsidR="00B06DF6"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；</w:t>
            </w:r>
          </w:p>
          <w:p w:rsidR="009F2A36" w:rsidRDefault="009F2A36" w:rsidP="009F2A36">
            <w:pPr>
              <w:rPr>
                <w:rFonts w:ascii="仿宋_GB2312" w:eastAsia="仿宋_GB2312" w:hAnsi="Calibri"/>
                <w:sz w:val="24"/>
                <w:szCs w:val="24"/>
                <w:u w:val="single"/>
              </w:rPr>
            </w:pP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2.</w:t>
            </w:r>
            <w:r w:rsidR="00A0095A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说明当前标准涉及的技术的发展情况和未来发展的趋势</w:t>
            </w:r>
            <w:r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，提出的标准项目对未来技术发展的作用；</w:t>
            </w:r>
          </w:p>
          <w:p w:rsidR="009F2A36" w:rsidRPr="00445C4A" w:rsidRDefault="00A74552" w:rsidP="00A0095A">
            <w:pPr>
              <w:rPr>
                <w:rFonts w:ascii="黑体" w:eastAsia="黑体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3</w:t>
            </w:r>
            <w:r w:rsidR="009F2A36"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.指出</w:t>
            </w:r>
            <w:r w:rsidR="00A0095A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标准技术内容</w:t>
            </w:r>
            <w:r w:rsidR="009F2A36"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是否</w:t>
            </w:r>
            <w:r w:rsidR="00A0095A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会涉及</w:t>
            </w:r>
            <w:r w:rsidR="009F2A36" w:rsidRPr="00D43743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知识产权</w:t>
            </w:r>
            <w:r w:rsidR="00A0095A">
              <w:rPr>
                <w:rFonts w:ascii="仿宋_GB2312" w:eastAsia="仿宋_GB2312" w:hAnsi="Calibri" w:hint="eastAsia"/>
                <w:sz w:val="24"/>
                <w:szCs w:val="24"/>
                <w:u w:val="single"/>
              </w:rPr>
              <w:t>。</w:t>
            </w:r>
          </w:p>
        </w:tc>
      </w:tr>
      <w:tr w:rsidR="009F2A36" w:rsidRPr="00177C84" w:rsidTr="00445C4A">
        <w:trPr>
          <w:trHeight w:val="2080"/>
          <w:jc w:val="center"/>
        </w:trPr>
        <w:tc>
          <w:tcPr>
            <w:tcW w:w="1147" w:type="dxa"/>
            <w:vAlign w:val="center"/>
          </w:tcPr>
          <w:p w:rsidR="00B06DF6" w:rsidRPr="00A74552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74552">
              <w:rPr>
                <w:rFonts w:ascii="仿宋" w:eastAsia="仿宋" w:hAnsi="仿宋" w:cs="宋体" w:hint="eastAsia"/>
                <w:kern w:val="0"/>
                <w:szCs w:val="21"/>
              </w:rPr>
              <w:t>牵头单位</w:t>
            </w:r>
          </w:p>
        </w:tc>
        <w:tc>
          <w:tcPr>
            <w:tcW w:w="1559" w:type="dxa"/>
            <w:gridSpan w:val="2"/>
            <w:vAlign w:val="center"/>
          </w:tcPr>
          <w:p w:rsidR="00B06DF6" w:rsidRPr="00445C4A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（公章）</w:t>
            </w:r>
          </w:p>
          <w:p w:rsidR="00B06DF6" w:rsidRPr="00445C4A" w:rsidRDefault="009F2A36" w:rsidP="009F2A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年  </w:t>
            </w:r>
            <w:r w:rsidR="00B06DF6"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</w:t>
            </w:r>
            <w:r w:rsidRPr="00445C4A">
              <w:rPr>
                <w:rFonts w:ascii="仿宋" w:eastAsia="仿宋" w:hAnsi="仿宋" w:cs="Calibri" w:hint="eastAsia"/>
                <w:kern w:val="0"/>
                <w:sz w:val="18"/>
                <w:szCs w:val="18"/>
              </w:rPr>
              <w:t xml:space="preserve">  </w:t>
            </w:r>
            <w:r w:rsidR="00B06DF6"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B06DF6" w:rsidRPr="00445C4A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专业标准化技术委员会</w:t>
            </w:r>
          </w:p>
        </w:tc>
        <w:tc>
          <w:tcPr>
            <w:tcW w:w="1701" w:type="dxa"/>
            <w:gridSpan w:val="2"/>
            <w:vAlign w:val="center"/>
          </w:tcPr>
          <w:p w:rsidR="00B06DF6" w:rsidRPr="00445C4A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（公章）</w:t>
            </w:r>
          </w:p>
          <w:p w:rsidR="00B06DF6" w:rsidRPr="00445C4A" w:rsidRDefault="009F2A36" w:rsidP="009F2A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年  月</w:t>
            </w:r>
            <w:r w:rsidRPr="00445C4A">
              <w:rPr>
                <w:rFonts w:ascii="仿宋" w:eastAsia="仿宋" w:hAnsi="仿宋" w:cs="Calibri" w:hint="eastAsia"/>
                <w:kern w:val="0"/>
                <w:sz w:val="18"/>
                <w:szCs w:val="18"/>
              </w:rPr>
              <w:t xml:space="preserve">  </w:t>
            </w: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B06DF6" w:rsidRPr="00445C4A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宁夏机械工程学会</w:t>
            </w:r>
          </w:p>
        </w:tc>
        <w:tc>
          <w:tcPr>
            <w:tcW w:w="1655" w:type="dxa"/>
            <w:vAlign w:val="center"/>
          </w:tcPr>
          <w:p w:rsidR="00B06DF6" w:rsidRPr="00445C4A" w:rsidRDefault="00B06DF6" w:rsidP="00B06D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（公章）</w:t>
            </w:r>
          </w:p>
          <w:p w:rsidR="00B06DF6" w:rsidRPr="00445C4A" w:rsidRDefault="009F2A36" w:rsidP="009F2A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年  月</w:t>
            </w:r>
            <w:r w:rsidRPr="00445C4A">
              <w:rPr>
                <w:rFonts w:ascii="仿宋" w:eastAsia="仿宋" w:hAnsi="仿宋" w:cs="Calibri" w:hint="eastAsia"/>
                <w:kern w:val="0"/>
                <w:sz w:val="18"/>
                <w:szCs w:val="18"/>
              </w:rPr>
              <w:t xml:space="preserve">  </w:t>
            </w:r>
            <w:r w:rsidRPr="00445C4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B06DF6" w:rsidRPr="00B06DF6" w:rsidRDefault="00B06DF6"/>
    <w:p w:rsidR="00B557A6" w:rsidRDefault="00B557A6" w:rsidP="00504F8F">
      <w:pPr>
        <w:spacing w:line="20" w:lineRule="exact"/>
      </w:pPr>
    </w:p>
    <w:sectPr w:rsidR="00B557A6" w:rsidSect="000C5365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3E" w:rsidRDefault="00A0143E" w:rsidP="00504F8F">
      <w:r>
        <w:separator/>
      </w:r>
    </w:p>
  </w:endnote>
  <w:endnote w:type="continuationSeparator" w:id="0">
    <w:p w:rsidR="00A0143E" w:rsidRDefault="00A0143E" w:rsidP="0050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1282"/>
      <w:docPartObj>
        <w:docPartGallery w:val="Page Numbers (Bottom of Page)"/>
        <w:docPartUnique/>
      </w:docPartObj>
    </w:sdtPr>
    <w:sdtContent>
      <w:p w:rsidR="000C5365" w:rsidRDefault="00594980">
        <w:pPr>
          <w:pStyle w:val="a4"/>
          <w:jc w:val="center"/>
        </w:pPr>
        <w:fldSimple w:instr=" PAGE   \* MERGEFORMAT ">
          <w:r w:rsidR="00A11D5C" w:rsidRPr="00A11D5C">
            <w:rPr>
              <w:noProof/>
              <w:lang w:val="zh-CN"/>
            </w:rPr>
            <w:t>1</w:t>
          </w:r>
        </w:fldSimple>
      </w:p>
    </w:sdtContent>
  </w:sdt>
  <w:p w:rsidR="000C5365" w:rsidRDefault="000C53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3E" w:rsidRDefault="00A0143E" w:rsidP="00504F8F">
      <w:r>
        <w:separator/>
      </w:r>
    </w:p>
  </w:footnote>
  <w:footnote w:type="continuationSeparator" w:id="0">
    <w:p w:rsidR="00A0143E" w:rsidRDefault="00A0143E" w:rsidP="00504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E65"/>
    <w:rsid w:val="000157E0"/>
    <w:rsid w:val="00050B50"/>
    <w:rsid w:val="000C5365"/>
    <w:rsid w:val="0018538F"/>
    <w:rsid w:val="001C2E06"/>
    <w:rsid w:val="00260E65"/>
    <w:rsid w:val="002E6538"/>
    <w:rsid w:val="00344E49"/>
    <w:rsid w:val="00410D0D"/>
    <w:rsid w:val="00445C4A"/>
    <w:rsid w:val="00504F8F"/>
    <w:rsid w:val="005369A3"/>
    <w:rsid w:val="00594980"/>
    <w:rsid w:val="00616C02"/>
    <w:rsid w:val="00673EA8"/>
    <w:rsid w:val="0067594C"/>
    <w:rsid w:val="00795E39"/>
    <w:rsid w:val="008B1E46"/>
    <w:rsid w:val="00932325"/>
    <w:rsid w:val="009B0A37"/>
    <w:rsid w:val="009F2A36"/>
    <w:rsid w:val="00A0095A"/>
    <w:rsid w:val="00A0143E"/>
    <w:rsid w:val="00A11D5C"/>
    <w:rsid w:val="00A255C9"/>
    <w:rsid w:val="00A74552"/>
    <w:rsid w:val="00B06DF6"/>
    <w:rsid w:val="00B557A6"/>
    <w:rsid w:val="00B61E4E"/>
    <w:rsid w:val="00B81F16"/>
    <w:rsid w:val="00B837DF"/>
    <w:rsid w:val="00B86E3D"/>
    <w:rsid w:val="00C6480A"/>
    <w:rsid w:val="00D43743"/>
    <w:rsid w:val="00E67BBD"/>
    <w:rsid w:val="00EE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F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F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15</cp:revision>
  <dcterms:created xsi:type="dcterms:W3CDTF">2023-05-18T01:33:00Z</dcterms:created>
  <dcterms:modified xsi:type="dcterms:W3CDTF">2023-05-18T02:09:00Z</dcterms:modified>
</cp:coreProperties>
</file>